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F5217" w14:textId="019736EB" w:rsidR="0055426C" w:rsidRPr="0055426C" w:rsidRDefault="0055426C" w:rsidP="0055426C">
      <w:pPr>
        <w:shd w:val="clear" w:color="auto" w:fill="FFFFFF"/>
        <w:spacing w:after="0" w:line="360" w:lineRule="atLeast"/>
        <w:jc w:val="center"/>
        <w:rPr>
          <w:rFonts w:ascii="initial" w:hAnsi="initial"/>
          <w:b/>
          <w:bCs/>
          <w:sz w:val="20"/>
          <w:szCs w:val="20"/>
          <w:lang w:val="ru-RU" w:eastAsia="ru-RU" w:bidi="ar-SA"/>
        </w:rPr>
      </w:pPr>
      <w:r w:rsidRPr="0055426C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 w:bidi="ar-SA"/>
        </w:rPr>
        <w:t>Приемы организации «обратной связи» в рамках мероприятий с родителями воспитанников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 w:eastAsia="ru-RU" w:bidi="ar-SA"/>
        </w:rPr>
        <w:t xml:space="preserve"> в МБДОУ д/с №21 «Колосок»</w:t>
      </w:r>
    </w:p>
    <w:p w14:paraId="3D01C520" w14:textId="77777777" w:rsid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Рассмотрим какие формы обратной связи можно использовать в рамках мероприятий с </w:t>
      </w:r>
      <w:proofErr w:type="spellStart"/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родителями.Как</w:t>
      </w:r>
      <w:proofErr w:type="spellEnd"/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вы понимаете что такое «обратная связь»? </w:t>
      </w:r>
      <w:r w:rsidRPr="0055426C">
        <w:rPr>
          <w:rFonts w:ascii="Times New Roman" w:hAnsi="Times New Roman"/>
          <w:i/>
          <w:iCs/>
          <w:sz w:val="16"/>
          <w:szCs w:val="16"/>
          <w:bdr w:val="none" w:sz="0" w:space="0" w:color="auto" w:frame="1"/>
          <w:lang w:val="ru-RU" w:eastAsia="ru-RU" w:bidi="ar-SA"/>
        </w:rPr>
        <w:t xml:space="preserve">(что бы был виден результат </w:t>
      </w:r>
      <w:proofErr w:type="gramStart"/>
      <w:r w:rsidRPr="0055426C">
        <w:rPr>
          <w:rFonts w:ascii="Times New Roman" w:hAnsi="Times New Roman"/>
          <w:i/>
          <w:iCs/>
          <w:sz w:val="16"/>
          <w:szCs w:val="16"/>
          <w:bdr w:val="none" w:sz="0" w:space="0" w:color="auto" w:frame="1"/>
          <w:lang w:val="ru-RU" w:eastAsia="ru-RU" w:bidi="ar-SA"/>
        </w:rPr>
        <w:t>работы)</w:t>
      </w: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Когда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мы проводим мероприятие мы делаем самоанализ своей работы. Размышляем все ли получилось, Достигнуты ли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цели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которые перед собой ставили. Были или активны родители? По каким-то критериям оцениваем и анализируем свою деятельность. Правильно ли была выбрана форма работы. Ставим себе плюсы и минусы. Но и от родителей мы тоже должны получить обратную связь. Узнать их мнение о том, что сейчас происходило. Например, после родительского собрания или открытого занятия для родителей запускается анкета обратной </w:t>
      </w:r>
      <w:proofErr w:type="spellStart"/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связи.Скажите</w:t>
      </w:r>
      <w:proofErr w:type="spellEnd"/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, как вы думаете для чего необходимо использовать обратную </w:t>
      </w:r>
      <w:proofErr w:type="spell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связь?Обратная</w:t>
      </w:r>
      <w:proofErr w:type="spell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связь необходима для того что бы повышать эффективность и качество работы с </w:t>
      </w:r>
      <w:proofErr w:type="spell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родителями.Понятие</w:t>
      </w:r>
      <w:proofErr w:type="spell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обратной связи произошло от слова рефлексия, то есть обращение назад. Вы оборачиваетесь назад и оцениваете то, что вы сделали, действия, которые были </w:t>
      </w:r>
      <w:proofErr w:type="spellStart"/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осуществлены.В</w:t>
      </w:r>
      <w:proofErr w:type="spellEnd"/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какой форме может быть проведена обратная связь.</w:t>
      </w:r>
    </w:p>
    <w:p w14:paraId="36A5B620" w14:textId="5F117D53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Формы</w:t>
      </w:r>
    </w:p>
    <w:p w14:paraId="0E48BFB9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-Индивидуальная (поговорить с каждым родителем и спросить его мнение о мероприятии)</w:t>
      </w:r>
    </w:p>
    <w:p w14:paraId="17EFC45F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-Групповая (когда родители в ходе мероприятия были разделены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на группы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и каждая группа высказывает свое мнение)</w:t>
      </w:r>
    </w:p>
    <w:p w14:paraId="644D31C6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-Коллективная (например «круглый стол» когда каждый высказывается по очереди.</w:t>
      </w:r>
    </w:p>
    <w:p w14:paraId="007B5ACA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Формы</w:t>
      </w:r>
    </w:p>
    <w:p w14:paraId="1756B367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-Вербальная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( устно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-письменная)</w:t>
      </w:r>
    </w:p>
    <w:p w14:paraId="742D3CD9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-Невербальная.</w:t>
      </w:r>
    </w:p>
    <w:p w14:paraId="068452A6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Вербальная предполагает наличие речи либо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устной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либо письменной.</w:t>
      </w:r>
    </w:p>
    <w:p w14:paraId="1D636547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Невербальная это какие-то жесты, мимика, символы.</w:t>
      </w:r>
    </w:p>
    <w:p w14:paraId="09310666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В какой форме реализовывать обратную связь решает сам педагог.</w:t>
      </w:r>
    </w:p>
    <w:p w14:paraId="38CF33F9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Зачем нужна обратная связь?</w:t>
      </w:r>
    </w:p>
    <w:p w14:paraId="0009A4CA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-Оценка педагога (самоанализ) обратная связь с собой.</w:t>
      </w:r>
    </w:p>
    <w:p w14:paraId="0D0377E2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-Итог работы родителей. (вы можете попросить родителя оценить свою деятельность в рамках мероприятия, свою активность,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рассказать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что понравилось что не понравилось, что ему было легко что ему сложно было.</w:t>
      </w:r>
    </w:p>
    <w:p w14:paraId="591AC9CE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-корректировка содержания мероприятия. (родители вам ответили, свое мнение высказали о мероприятии. Может быть им понравилась тема мероприятия, но не понравилось в какой форме оно было организовано.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Например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вы говорили о значении игровой деятельности, но в форме лектория. Тема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нужная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но слушать только лекцию им было скучно. Они бы хотели семинар-практикум. И поговорить и что-то поделать. Поиграть каким-то образом.</w:t>
      </w:r>
    </w:p>
    <w:p w14:paraId="73BCCDE0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lastRenderedPageBreak/>
        <w:t>-Коммуникация (естественный отдых) мы общаемся по итогам мероприятия. Когда официальная часть уже закончена. Можно по улыбаться, повеселиться.</w:t>
      </w:r>
    </w:p>
    <w:p w14:paraId="2D330389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Содержание обратной связи (о чем?)</w:t>
      </w:r>
    </w:p>
    <w:p w14:paraId="191B6DAC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-Эмоциональная сфера (спросить родителей какое настроение было в начале и какое стало в конце.)</w:t>
      </w:r>
    </w:p>
    <w:p w14:paraId="4C4B1D3A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-Содержание мероприятия</w:t>
      </w:r>
    </w:p>
    <w:p w14:paraId="78AD0751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-Организация.</w:t>
      </w:r>
    </w:p>
    <w:p w14:paraId="20FEB90C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Приемы</w:t>
      </w:r>
    </w:p>
    <w:p w14:paraId="670DB655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u w:val="single"/>
          <w:bdr w:val="none" w:sz="0" w:space="0" w:color="auto" w:frame="1"/>
          <w:lang w:val="ru-RU" w:eastAsia="ru-RU" w:bidi="ar-SA"/>
        </w:rPr>
        <w:t>Вопросы «обо всем».</w:t>
      </w:r>
    </w:p>
    <w:p w14:paraId="1418C4D5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(Рекомендуется от 5, до 8 вопросов. Лучше 5)</w:t>
      </w:r>
    </w:p>
    <w:p w14:paraId="1543CCB7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Представьте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что у нас прошло родительское собрание в форме семинара практикума и говорили мы о значении игры в дошкольном возрасте об организации игровой деятельности.</w:t>
      </w:r>
    </w:p>
    <w:p w14:paraId="651137D5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Поэтому вопросы вы можете следующего порядка задать «Обо всем» В зависимости от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того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что вас интересует. Вопросы о содержании вопросы о форме проведения, об организации мероприятия.</w:t>
      </w:r>
    </w:p>
    <w:p w14:paraId="6097DEC9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Например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вопросы можно задать следующего характера.</w:t>
      </w:r>
    </w:p>
    <w:p w14:paraId="3D4AC140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-Каковы результаты вашей работы? (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например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что-то новое сегодня узнали)</w:t>
      </w:r>
    </w:p>
    <w:p w14:paraId="77E4943B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-Какие задания вызвали трудность?</w:t>
      </w:r>
    </w:p>
    <w:p w14:paraId="17178F6D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-Что бы вы порекомендовали или хотели изменить?</w:t>
      </w:r>
    </w:p>
    <w:p w14:paraId="7DE602F7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Формулировка вопроса зависит от того, что конкретно вы хотите узнать. По каким критериям что бы оценивали ваше мероприятие.</w:t>
      </w:r>
    </w:p>
    <w:p w14:paraId="7C0CAAAC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u w:val="single"/>
          <w:bdr w:val="none" w:sz="0" w:space="0" w:color="auto" w:frame="1"/>
          <w:lang w:val="ru-RU" w:eastAsia="ru-RU" w:bidi="ar-SA"/>
        </w:rPr>
        <w:t>Закончи предложение.</w:t>
      </w:r>
    </w:p>
    <w:p w14:paraId="0CFC8CE3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Начало заготовка у вас уже есть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там где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многоточие вы оставляете две три строчки. Для того что бы родителю было где дописать продолжение предложения.</w:t>
      </w:r>
    </w:p>
    <w:p w14:paraId="4FB59271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«Сегодня я поняла что…» </w:t>
      </w:r>
      <w:proofErr w:type="gramStart"/>
      <w:r w:rsidRPr="0055426C">
        <w:rPr>
          <w:rFonts w:ascii="Times New Roman" w:hAnsi="Times New Roman"/>
          <w:i/>
          <w:iCs/>
          <w:sz w:val="16"/>
          <w:szCs w:val="16"/>
          <w:bdr w:val="none" w:sz="0" w:space="0" w:color="auto" w:frame="1"/>
          <w:lang w:val="ru-RU" w:eastAsia="ru-RU" w:bidi="ar-SA"/>
        </w:rPr>
        <w:t>( с</w:t>
      </w:r>
      <w:proofErr w:type="gramEnd"/>
      <w:r w:rsidRPr="0055426C">
        <w:rPr>
          <w:rFonts w:ascii="Times New Roman" w:hAnsi="Times New Roman"/>
          <w:i/>
          <w:iCs/>
          <w:sz w:val="16"/>
          <w:szCs w:val="16"/>
          <w:bdr w:val="none" w:sz="0" w:space="0" w:color="auto" w:frame="1"/>
          <w:lang w:val="ru-RU" w:eastAsia="ru-RU" w:bidi="ar-SA"/>
        </w:rPr>
        <w:t xml:space="preserve"> ребенком надо играть каждый день)</w:t>
      </w:r>
    </w:p>
    <w:p w14:paraId="03BFD8D0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«Сегодня я научилась…» </w:t>
      </w:r>
      <w:r w:rsidRPr="0055426C">
        <w:rPr>
          <w:rFonts w:ascii="Times New Roman" w:hAnsi="Times New Roman"/>
          <w:i/>
          <w:iCs/>
          <w:sz w:val="16"/>
          <w:szCs w:val="16"/>
          <w:bdr w:val="none" w:sz="0" w:space="0" w:color="auto" w:frame="1"/>
          <w:lang w:val="ru-RU" w:eastAsia="ru-RU" w:bidi="ar-SA"/>
        </w:rPr>
        <w:t>(организовывать дидактическую игру с ребенком)</w:t>
      </w:r>
    </w:p>
    <w:p w14:paraId="71ED5C48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«Сегодня я попробовала…» </w:t>
      </w:r>
      <w:r w:rsidRPr="0055426C">
        <w:rPr>
          <w:rFonts w:ascii="Times New Roman" w:hAnsi="Times New Roman"/>
          <w:i/>
          <w:iCs/>
          <w:sz w:val="16"/>
          <w:szCs w:val="16"/>
          <w:bdr w:val="none" w:sz="0" w:space="0" w:color="auto" w:frame="1"/>
          <w:lang w:val="ru-RU" w:eastAsia="ru-RU" w:bidi="ar-SA"/>
        </w:rPr>
        <w:t>(поиграть или организовать сюжетно-ролевую игру)</w:t>
      </w:r>
    </w:p>
    <w:p w14:paraId="39FA2341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u w:val="single"/>
          <w:bdr w:val="none" w:sz="0" w:space="0" w:color="auto" w:frame="1"/>
          <w:lang w:val="ru-RU" w:eastAsia="ru-RU" w:bidi="ar-SA"/>
        </w:rPr>
        <w:lastRenderedPageBreak/>
        <w:t>Бланки по содержанию мероприятия.</w:t>
      </w:r>
    </w:p>
    <w:p w14:paraId="4C273A12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Вставьте пропущенное слово или еще как называется метод недописанного тезиса.</w:t>
      </w:r>
    </w:p>
    <w:p w14:paraId="17EBACFE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Вы берете какое-то ключевое предложение или определение из всего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того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о чем говорили. </w:t>
      </w:r>
      <w:proofErr w:type="gramStart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Например</w:t>
      </w:r>
      <w:proofErr w:type="gramEnd"/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 xml:space="preserve"> если вы говори о игровой деятельности, вы можете такое предложение составить «игра… вид деятельности ребенка дошкольного возраста» И вы сможете увидеть поняли ли идею основную родители. Может это быть несколько предложений в которых главные слова пропущены. И родители внимательно вас слушавшие, принимающие активное участие они, как правило, слово нужное грамотное впишут.</w:t>
      </w:r>
    </w:p>
    <w:p w14:paraId="475847B1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И вы увидите таким образом как дошло до родителей содержание мероприятия.</w:t>
      </w:r>
    </w:p>
    <w:p w14:paraId="20C32CB7" w14:textId="77777777" w:rsidR="0055426C" w:rsidRPr="0055426C" w:rsidRDefault="0055426C" w:rsidP="0055426C">
      <w:pPr>
        <w:shd w:val="clear" w:color="auto" w:fill="FFFFFF"/>
        <w:spacing w:after="0" w:afterAutospacing="1" w:line="360" w:lineRule="atLeast"/>
        <w:rPr>
          <w:rFonts w:ascii="Times New Roman" w:hAnsi="Times New Roman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sz w:val="16"/>
          <w:szCs w:val="16"/>
          <w:bdr w:val="none" w:sz="0" w:space="0" w:color="auto" w:frame="1"/>
          <w:lang w:val="ru-RU" w:eastAsia="ru-RU" w:bidi="ar-SA"/>
        </w:rPr>
        <w:t> </w:t>
      </w:r>
    </w:p>
    <w:p w14:paraId="2A136224" w14:textId="77777777" w:rsidR="0041115A" w:rsidRPr="0055426C" w:rsidRDefault="0041115A" w:rsidP="0041115A">
      <w:pPr>
        <w:shd w:val="clear" w:color="auto" w:fill="FFFFFF"/>
        <w:spacing w:after="0" w:line="240" w:lineRule="auto"/>
        <w:ind w:left="2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Да                  Нет.                    Не знаю.</w:t>
      </w:r>
    </w:p>
    <w:p w14:paraId="44A8C210" w14:textId="77777777" w:rsidR="0041115A" w:rsidRPr="0055426C" w:rsidRDefault="0041115A" w:rsidP="0041115A">
      <w:pPr>
        <w:shd w:val="clear" w:color="auto" w:fill="FFFFFF"/>
        <w:spacing w:after="0" w:line="240" w:lineRule="auto"/>
        <w:ind w:left="2" w:right="900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5. От каких продуктов питания отказывается Ваш ребенок? (перечислите)</w:t>
      </w:r>
    </w:p>
    <w:p w14:paraId="1929C87D" w14:textId="77777777" w:rsidR="0041115A" w:rsidRPr="0055426C" w:rsidRDefault="0041115A" w:rsidP="0041115A">
      <w:pPr>
        <w:shd w:val="clear" w:color="auto" w:fill="FFFFFF"/>
        <w:spacing w:after="0" w:line="240" w:lineRule="auto"/>
        <w:ind w:left="2" w:right="740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bookmarkStart w:id="0" w:name="h.30j0zll"/>
      <w:bookmarkEnd w:id="0"/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6. Получаете ли Вы информацию о питании детей в детском саду? (нужное подчеркнуть)</w:t>
      </w:r>
    </w:p>
    <w:p w14:paraId="72FD33BB" w14:textId="77777777" w:rsidR="0041115A" w:rsidRPr="0055426C" w:rsidRDefault="0041115A" w:rsidP="0041115A">
      <w:pPr>
        <w:shd w:val="clear" w:color="auto" w:fill="FFFFFF"/>
        <w:spacing w:after="0" w:line="240" w:lineRule="auto"/>
        <w:ind w:left="2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bookmarkStart w:id="1" w:name="h.1fob9te"/>
      <w:bookmarkEnd w:id="1"/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Да. Нет. Не знаю.</w:t>
      </w:r>
    </w:p>
    <w:p w14:paraId="76B68258" w14:textId="77777777" w:rsidR="0041115A" w:rsidRPr="0055426C" w:rsidRDefault="0041115A" w:rsidP="004111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Если «Да», то укажите источник информации.</w:t>
      </w:r>
    </w:p>
    <w:p w14:paraId="52B35C15" w14:textId="77777777" w:rsidR="0041115A" w:rsidRPr="0055426C" w:rsidRDefault="0041115A" w:rsidP="0041115A">
      <w:pPr>
        <w:shd w:val="clear" w:color="auto" w:fill="FFFFFF"/>
        <w:spacing w:after="0" w:line="240" w:lineRule="auto"/>
        <w:ind w:left="80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- воспитатель</w:t>
      </w:r>
    </w:p>
    <w:p w14:paraId="45E0840B" w14:textId="77777777" w:rsidR="0041115A" w:rsidRPr="0055426C" w:rsidRDefault="0041115A" w:rsidP="0041115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162"/>
        <w:jc w:val="both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меню</w:t>
      </w:r>
    </w:p>
    <w:p w14:paraId="513681D9" w14:textId="77777777" w:rsidR="0041115A" w:rsidRPr="0055426C" w:rsidRDefault="0041115A" w:rsidP="0041115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ребенок</w:t>
      </w:r>
    </w:p>
    <w:p w14:paraId="3320323B" w14:textId="77777777" w:rsidR="0041115A" w:rsidRPr="0055426C" w:rsidRDefault="0041115A" w:rsidP="0041115A">
      <w:pPr>
        <w:shd w:val="clear" w:color="auto" w:fill="FFFFFF"/>
        <w:spacing w:after="0" w:line="240" w:lineRule="auto"/>
        <w:ind w:left="80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- другие родители</w:t>
      </w:r>
    </w:p>
    <w:p w14:paraId="7533D773" w14:textId="77777777" w:rsidR="0041115A" w:rsidRPr="0055426C" w:rsidRDefault="0041115A" w:rsidP="0041115A">
      <w:pPr>
        <w:shd w:val="clear" w:color="auto" w:fill="FFFFFF"/>
        <w:spacing w:after="0" w:line="240" w:lineRule="auto"/>
        <w:ind w:left="2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- если другое, укажите_____________________________</w:t>
      </w:r>
    </w:p>
    <w:p w14:paraId="60DD44B2" w14:textId="77777777" w:rsidR="0041115A" w:rsidRPr="0055426C" w:rsidRDefault="0041115A" w:rsidP="0041115A">
      <w:pPr>
        <w:shd w:val="clear" w:color="auto" w:fill="FFFFFF"/>
        <w:spacing w:after="0" w:line="240" w:lineRule="auto"/>
        <w:ind w:left="2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8. Назовите любимое блюдо вашего ребенка:</w:t>
      </w:r>
    </w:p>
    <w:p w14:paraId="23A14C7D" w14:textId="77777777" w:rsidR="0041115A" w:rsidRPr="0055426C" w:rsidRDefault="0041115A" w:rsidP="0041115A">
      <w:pPr>
        <w:shd w:val="clear" w:color="auto" w:fill="FFFFFF"/>
        <w:spacing w:line="240" w:lineRule="auto"/>
        <w:ind w:left="2" w:right="120"/>
        <w:rPr>
          <w:rFonts w:ascii="Times New Roman" w:hAnsi="Times New Roman"/>
          <w:color w:val="000000"/>
          <w:sz w:val="16"/>
          <w:szCs w:val="16"/>
          <w:lang w:val="ru-RU" w:eastAsia="ru-RU" w:bidi="ar-SA"/>
        </w:rPr>
      </w:pPr>
      <w:r w:rsidRPr="0055426C">
        <w:rPr>
          <w:rFonts w:ascii="Times New Roman" w:hAnsi="Times New Roman"/>
          <w:color w:val="000000"/>
          <w:sz w:val="16"/>
          <w:szCs w:val="16"/>
          <w:lang w:val="ru-RU" w:eastAsia="ru-RU" w:bidi="ar-SA"/>
        </w:rPr>
        <w:t>8. Ваши предложения по улучшению организации питания детей в ДОУ:</w:t>
      </w:r>
    </w:p>
    <w:p w14:paraId="7E00197E" w14:textId="77777777" w:rsidR="0041115A" w:rsidRPr="0055426C" w:rsidRDefault="0041115A" w:rsidP="0041115A">
      <w:pPr>
        <w:spacing w:after="0" w:line="240" w:lineRule="auto"/>
        <w:rPr>
          <w:rFonts w:ascii="Times New Roman" w:hAnsi="Times New Roman"/>
          <w:sz w:val="16"/>
          <w:szCs w:val="16"/>
          <w:lang w:val="ru-RU" w:eastAsia="ru-RU" w:bidi="ar-SA"/>
        </w:rPr>
      </w:pPr>
    </w:p>
    <w:p w14:paraId="149E798B" w14:textId="52EBAD93" w:rsidR="00FE11AF" w:rsidRPr="0055426C" w:rsidRDefault="00FE11AF">
      <w:pPr>
        <w:rPr>
          <w:rFonts w:ascii="Times New Roman" w:hAnsi="Times New Roman"/>
          <w:sz w:val="16"/>
          <w:szCs w:val="16"/>
          <w:lang w:val="ru-RU"/>
        </w:rPr>
      </w:pPr>
    </w:p>
    <w:sectPr w:rsidR="00FE11AF" w:rsidRPr="0055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it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E1B20"/>
    <w:multiLevelType w:val="multilevel"/>
    <w:tmpl w:val="BD5A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C6854"/>
    <w:multiLevelType w:val="multilevel"/>
    <w:tmpl w:val="5AB2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22431"/>
    <w:multiLevelType w:val="multilevel"/>
    <w:tmpl w:val="4E8E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007DD"/>
    <w:multiLevelType w:val="multilevel"/>
    <w:tmpl w:val="C3A2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456B1"/>
    <w:multiLevelType w:val="multilevel"/>
    <w:tmpl w:val="04D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043C3"/>
    <w:multiLevelType w:val="multilevel"/>
    <w:tmpl w:val="B10E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E6E5B"/>
    <w:multiLevelType w:val="multilevel"/>
    <w:tmpl w:val="CE9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13B8A"/>
    <w:multiLevelType w:val="multilevel"/>
    <w:tmpl w:val="D1AC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00DD1"/>
    <w:multiLevelType w:val="multilevel"/>
    <w:tmpl w:val="5FCC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21E2F"/>
    <w:multiLevelType w:val="multilevel"/>
    <w:tmpl w:val="6CEC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B3513A"/>
    <w:multiLevelType w:val="multilevel"/>
    <w:tmpl w:val="E39A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654BD"/>
    <w:multiLevelType w:val="multilevel"/>
    <w:tmpl w:val="26F2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213B7"/>
    <w:multiLevelType w:val="hybridMultilevel"/>
    <w:tmpl w:val="0A4E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2436"/>
    <w:multiLevelType w:val="multilevel"/>
    <w:tmpl w:val="C3A2A8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1C1CB2"/>
    <w:multiLevelType w:val="multilevel"/>
    <w:tmpl w:val="2CD2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1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  <w:num w:numId="12">
    <w:abstractNumId w:val="11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002"/>
    <w:rsid w:val="0001420D"/>
    <w:rsid w:val="00022651"/>
    <w:rsid w:val="000646F2"/>
    <w:rsid w:val="000E2094"/>
    <w:rsid w:val="00105DBD"/>
    <w:rsid w:val="00140F9B"/>
    <w:rsid w:val="00180354"/>
    <w:rsid w:val="00182134"/>
    <w:rsid w:val="001A14CE"/>
    <w:rsid w:val="001E7EAA"/>
    <w:rsid w:val="00207D6E"/>
    <w:rsid w:val="00225AB7"/>
    <w:rsid w:val="00231002"/>
    <w:rsid w:val="00261090"/>
    <w:rsid w:val="00262A99"/>
    <w:rsid w:val="00284862"/>
    <w:rsid w:val="002C1574"/>
    <w:rsid w:val="002E6CDB"/>
    <w:rsid w:val="00326B24"/>
    <w:rsid w:val="00337703"/>
    <w:rsid w:val="00345A34"/>
    <w:rsid w:val="00352BED"/>
    <w:rsid w:val="00356C69"/>
    <w:rsid w:val="003E1865"/>
    <w:rsid w:val="003E52E9"/>
    <w:rsid w:val="003F4465"/>
    <w:rsid w:val="0041115A"/>
    <w:rsid w:val="00411D7B"/>
    <w:rsid w:val="00420D64"/>
    <w:rsid w:val="00423950"/>
    <w:rsid w:val="004550B3"/>
    <w:rsid w:val="0046039B"/>
    <w:rsid w:val="00476E8D"/>
    <w:rsid w:val="00496A73"/>
    <w:rsid w:val="004A3F28"/>
    <w:rsid w:val="004D7507"/>
    <w:rsid w:val="004F4971"/>
    <w:rsid w:val="004F4CDB"/>
    <w:rsid w:val="005229EA"/>
    <w:rsid w:val="005312D7"/>
    <w:rsid w:val="0055426C"/>
    <w:rsid w:val="00567684"/>
    <w:rsid w:val="005B7E2D"/>
    <w:rsid w:val="005F7D32"/>
    <w:rsid w:val="006411C3"/>
    <w:rsid w:val="006814B5"/>
    <w:rsid w:val="00687A73"/>
    <w:rsid w:val="006D1806"/>
    <w:rsid w:val="006D41D4"/>
    <w:rsid w:val="00752EA1"/>
    <w:rsid w:val="007722F3"/>
    <w:rsid w:val="007E27FA"/>
    <w:rsid w:val="007F6E0C"/>
    <w:rsid w:val="00821080"/>
    <w:rsid w:val="008354CB"/>
    <w:rsid w:val="00855790"/>
    <w:rsid w:val="00876E12"/>
    <w:rsid w:val="008E7A74"/>
    <w:rsid w:val="0092373D"/>
    <w:rsid w:val="0094190A"/>
    <w:rsid w:val="00A112B4"/>
    <w:rsid w:val="00A176C5"/>
    <w:rsid w:val="00A2795D"/>
    <w:rsid w:val="00A40B9E"/>
    <w:rsid w:val="00A56660"/>
    <w:rsid w:val="00A77B57"/>
    <w:rsid w:val="00AE7E0A"/>
    <w:rsid w:val="00B02177"/>
    <w:rsid w:val="00B57F56"/>
    <w:rsid w:val="00B7079A"/>
    <w:rsid w:val="00BF696F"/>
    <w:rsid w:val="00C06D67"/>
    <w:rsid w:val="00C106BE"/>
    <w:rsid w:val="00C1225A"/>
    <w:rsid w:val="00C7788C"/>
    <w:rsid w:val="00CB6DA0"/>
    <w:rsid w:val="00CD4B1C"/>
    <w:rsid w:val="00D11ED1"/>
    <w:rsid w:val="00D43EE8"/>
    <w:rsid w:val="00DB616D"/>
    <w:rsid w:val="00DE4AA0"/>
    <w:rsid w:val="00E0136C"/>
    <w:rsid w:val="00E16FFB"/>
    <w:rsid w:val="00E30BD1"/>
    <w:rsid w:val="00E31225"/>
    <w:rsid w:val="00E62D6F"/>
    <w:rsid w:val="00E81F34"/>
    <w:rsid w:val="00EC0B9E"/>
    <w:rsid w:val="00EE051B"/>
    <w:rsid w:val="00F32846"/>
    <w:rsid w:val="00F63C62"/>
    <w:rsid w:val="00F85112"/>
    <w:rsid w:val="00F9765C"/>
    <w:rsid w:val="00FB7327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08D5"/>
  <w15:docId w15:val="{FCEB0517-2A1B-4702-A5BF-1FE043CE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EAA"/>
    <w:pPr>
      <w:spacing w:after="200"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E7EAA"/>
    <w:rPr>
      <w:color w:val="0000FF"/>
      <w:u w:val="single"/>
    </w:rPr>
  </w:style>
  <w:style w:type="table" w:styleId="a4">
    <w:name w:val="Table Grid"/>
    <w:basedOn w:val="a1"/>
    <w:uiPriority w:val="39"/>
    <w:rsid w:val="0042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D1806"/>
    <w:pPr>
      <w:ind w:left="720"/>
      <w:contextualSpacing/>
    </w:pPr>
  </w:style>
  <w:style w:type="character" w:customStyle="1" w:styleId="apple-converted-space">
    <w:name w:val="apple-converted-space"/>
    <w:basedOn w:val="a0"/>
    <w:rsid w:val="00C106BE"/>
  </w:style>
  <w:style w:type="character" w:styleId="a6">
    <w:name w:val="Unresolved Mention"/>
    <w:basedOn w:val="a0"/>
    <w:uiPriority w:val="99"/>
    <w:semiHidden/>
    <w:unhideWhenUsed/>
    <w:rsid w:val="00207D6E"/>
    <w:rPr>
      <w:color w:val="605E5C"/>
      <w:shd w:val="clear" w:color="auto" w:fill="E1DFDD"/>
    </w:rPr>
  </w:style>
  <w:style w:type="paragraph" w:customStyle="1" w:styleId="c0">
    <w:name w:val="c0"/>
    <w:basedOn w:val="a"/>
    <w:rsid w:val="004111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7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8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7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6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9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403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06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558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38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51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69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9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8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637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056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3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85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91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471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76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569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1607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532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8521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9060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89173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42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593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964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857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668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284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7107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4723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01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157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409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17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804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4866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0436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1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151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16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942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207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8903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4866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858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966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743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678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2989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6428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9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42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7940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594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154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018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2821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9639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1283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206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833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62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003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94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3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282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808080"/>
                                                                                        <w:left w:val="single" w:sz="6" w:space="0" w:color="808080"/>
                                                                                        <w:bottom w:val="single" w:sz="6" w:space="0" w:color="808080"/>
                                                                                        <w:right w:val="single" w:sz="6" w:space="0" w:color="80808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569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973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543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3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47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35073">
                                                      <w:marLeft w:val="-90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05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831193">
                                                              <w:marLeft w:val="-90"/>
                                                              <w:marRight w:val="-9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84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541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054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36" w:space="1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1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3011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14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7802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14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03458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345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652730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68297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57230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32051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50641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9202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037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</w:div>
                <w:div w:id="207010816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single" w:sz="6" w:space="7" w:color="auto"/>
                    <w:right w:val="none" w:sz="0" w:space="0" w:color="auto"/>
                  </w:divBdr>
                  <w:divsChild>
                    <w:div w:id="14122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2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1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98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8513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033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0886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243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25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1473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22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ASUS</cp:lastModifiedBy>
  <cp:revision>8</cp:revision>
  <cp:lastPrinted>2022-08-17T15:07:00Z</cp:lastPrinted>
  <dcterms:created xsi:type="dcterms:W3CDTF">2022-08-17T13:45:00Z</dcterms:created>
  <dcterms:modified xsi:type="dcterms:W3CDTF">2022-08-17T15:27:00Z</dcterms:modified>
</cp:coreProperties>
</file>